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56866">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eastAsia="zh-CN"/>
        </w:rPr>
        <w:t>附件</w:t>
      </w:r>
      <w:r>
        <w:rPr>
          <w:rFonts w:hint="eastAsia" w:ascii="华文楷体" w:hAnsi="华文楷体" w:eastAsia="华文楷体" w:cs="华文楷体"/>
          <w:sz w:val="24"/>
          <w:szCs w:val="24"/>
          <w:lang w:val="en-US" w:eastAsia="zh-CN"/>
        </w:rPr>
        <w:t>1</w:t>
      </w:r>
    </w:p>
    <w:p w14:paraId="59FE1D14">
      <w:pPr>
        <w:pageBreakBefore w:val="0"/>
        <w:kinsoku/>
        <w:wordWrap/>
        <w:overflowPunct/>
        <w:topLinePunct w:val="0"/>
        <w:autoSpaceDE/>
        <w:autoSpaceDN/>
        <w:bidi w:val="0"/>
        <w:adjustRightInd/>
        <w:spacing w:line="600" w:lineRule="exact"/>
        <w:jc w:val="center"/>
        <w:textAlignment w:val="auto"/>
        <w:rPr>
          <w:rFonts w:hint="eastAsia" w:hAnsi="宋体" w:eastAsia="宋体" w:cs="Times New Roman"/>
          <w:color w:val="000000"/>
          <w:sz w:val="52"/>
          <w:szCs w:val="52"/>
        </w:rPr>
      </w:pPr>
      <w:r>
        <w:rPr>
          <w:rFonts w:hint="eastAsia" w:hAnsi="宋体" w:eastAsia="宋体" w:cs="Times New Roman"/>
          <w:color w:val="000000"/>
          <w:sz w:val="52"/>
          <w:szCs w:val="52"/>
        </w:rPr>
        <w:t>报价表</w:t>
      </w:r>
    </w:p>
    <w:p w14:paraId="1724455C">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014CA8EC">
      <w:pPr>
        <w:pageBreakBefore w:val="0"/>
        <w:kinsoku/>
        <w:wordWrap/>
        <w:overflowPunct/>
        <w:topLinePunct w:val="0"/>
        <w:autoSpaceDE/>
        <w:autoSpaceDN/>
        <w:bidi w:val="0"/>
        <w:adjustRightInd/>
        <w:spacing w:line="600" w:lineRule="exact"/>
        <w:ind w:firstLine="640" w:firstLineChars="200"/>
        <w:textAlignment w:val="auto"/>
        <w:rPr>
          <w:rFonts w:hint="eastAsia" w:hAnsi="宋体" w:eastAsia="宋体" w:cs="Times New Roman"/>
          <w:color w:val="000000"/>
          <w:sz w:val="32"/>
          <w:szCs w:val="32"/>
        </w:rPr>
      </w:pPr>
      <w:r>
        <w:rPr>
          <w:rFonts w:hint="eastAsia" w:hAnsi="宋体" w:eastAsia="宋体" w:cs="Times New Roman"/>
          <w:color w:val="000000"/>
          <w:sz w:val="32"/>
          <w:szCs w:val="32"/>
          <w:lang w:eastAsia="zh-CN"/>
        </w:rPr>
        <w:t>投标</w:t>
      </w:r>
      <w:r>
        <w:rPr>
          <w:rFonts w:hint="eastAsia" w:hAnsi="宋体" w:eastAsia="宋体" w:cs="Times New Roman"/>
          <w:color w:val="000000"/>
          <w:sz w:val="32"/>
          <w:szCs w:val="32"/>
        </w:rPr>
        <w:t>单位（公章）：</w:t>
      </w:r>
      <w:r>
        <w:rPr>
          <w:rFonts w:hint="eastAsia" w:hAnsi="宋体" w:eastAsia="宋体" w:cs="Times New Roman"/>
          <w:color w:val="000000"/>
          <w:sz w:val="32"/>
          <w:szCs w:val="32"/>
          <w:u w:val="single"/>
        </w:rPr>
        <w:t xml:space="preserve">                       </w:t>
      </w:r>
    </w:p>
    <w:p w14:paraId="5A89C1AC">
      <w:pPr>
        <w:pageBreakBefore w:val="0"/>
        <w:kinsoku/>
        <w:wordWrap/>
        <w:overflowPunct/>
        <w:topLinePunct w:val="0"/>
        <w:autoSpaceDE/>
        <w:autoSpaceDN/>
        <w:bidi w:val="0"/>
        <w:adjustRightInd/>
        <w:spacing w:line="600" w:lineRule="exact"/>
        <w:ind w:left="1600" w:hanging="1600" w:hangingChars="500"/>
        <w:textAlignment w:val="auto"/>
        <w:rPr>
          <w:rFonts w:hint="eastAsia" w:hAnsi="宋体" w:eastAsia="宋体" w:cs="Times New Roman"/>
          <w:color w:val="000000"/>
          <w:sz w:val="32"/>
          <w:szCs w:val="32"/>
        </w:rPr>
      </w:pPr>
    </w:p>
    <w:p w14:paraId="21F76C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color w:val="auto"/>
          <w:sz w:val="28"/>
          <w:szCs w:val="28"/>
          <w:u w:val="single"/>
          <w:lang w:val="en-US" w:eastAsia="zh-CN"/>
        </w:rPr>
      </w:pPr>
      <w:r>
        <w:rPr>
          <w:rFonts w:hint="eastAsia" w:hAnsi="宋体" w:eastAsia="宋体" w:cs="Times New Roman"/>
          <w:color w:val="000000"/>
          <w:sz w:val="32"/>
          <w:szCs w:val="32"/>
        </w:rPr>
        <w:t>项目名称：</w:t>
      </w:r>
      <w:r>
        <w:rPr>
          <w:rFonts w:hint="eastAsia" w:ascii="宋体" w:hAnsi="宋体" w:eastAsia="宋体" w:cs="Times New Roman"/>
          <w:color w:val="auto"/>
          <w:sz w:val="30"/>
          <w:szCs w:val="30"/>
          <w:u w:val="single"/>
          <w:lang w:val="en-US" w:eastAsia="zh-CN"/>
        </w:rPr>
        <w:t>海关</w:t>
      </w:r>
      <w:r>
        <w:rPr>
          <w:rFonts w:hint="eastAsia" w:ascii="宋体" w:hAnsi="宋体" w:cs="Times New Roman"/>
          <w:color w:val="auto"/>
          <w:sz w:val="30"/>
          <w:szCs w:val="30"/>
          <w:u w:val="single"/>
          <w:lang w:val="en-US" w:eastAsia="zh-CN"/>
        </w:rPr>
        <w:t>1</w:t>
      </w:r>
      <w:r>
        <w:rPr>
          <w:rFonts w:hint="eastAsia" w:ascii="宋体" w:hAnsi="宋体" w:eastAsia="宋体" w:cs="Times New Roman"/>
          <w:color w:val="auto"/>
          <w:sz w:val="30"/>
          <w:szCs w:val="30"/>
          <w:u w:val="single"/>
          <w:lang w:val="en-US" w:eastAsia="zh-CN"/>
        </w:rPr>
        <w:t>套租赁房装修工程</w:t>
      </w:r>
    </w:p>
    <w:p w14:paraId="128669EE">
      <w:pPr>
        <w:pageBreakBefore w:val="0"/>
        <w:kinsoku/>
        <w:wordWrap/>
        <w:overflowPunct/>
        <w:topLinePunct w:val="0"/>
        <w:autoSpaceDE/>
        <w:autoSpaceDN/>
        <w:bidi w:val="0"/>
        <w:adjustRightInd/>
        <w:spacing w:line="600" w:lineRule="exact"/>
        <w:textAlignment w:val="auto"/>
        <w:rPr>
          <w:rFonts w:hint="default" w:hAnsi="宋体" w:eastAsia="宋体" w:cs="Times New Roman"/>
          <w:color w:val="000000"/>
          <w:sz w:val="32"/>
          <w:szCs w:val="32"/>
          <w:lang w:val="en-US" w:eastAsia="zh-CN"/>
        </w:rPr>
      </w:pPr>
    </w:p>
    <w:p w14:paraId="307778FB">
      <w:pPr>
        <w:pageBreakBefore w:val="0"/>
        <w:kinsoku/>
        <w:wordWrap/>
        <w:overflowPunct/>
        <w:topLinePunct w:val="0"/>
        <w:autoSpaceDE/>
        <w:autoSpaceDN/>
        <w:bidi w:val="0"/>
        <w:adjustRightInd/>
        <w:spacing w:line="600" w:lineRule="exact"/>
        <w:ind w:firstLine="640" w:firstLineChars="200"/>
        <w:textAlignment w:val="auto"/>
        <w:rPr>
          <w:rFonts w:hint="eastAsia" w:hAnsi="宋体" w:eastAsia="宋体" w:cs="Times New Roman"/>
          <w:color w:val="000000"/>
          <w:sz w:val="32"/>
          <w:szCs w:val="32"/>
          <w:lang w:val="en-US" w:eastAsia="zh-CN"/>
        </w:rPr>
      </w:pPr>
      <w:r>
        <w:rPr>
          <w:rFonts w:hint="eastAsia" w:hAnsi="宋体" w:eastAsia="宋体" w:cs="Times New Roman"/>
          <w:color w:val="000000"/>
          <w:sz w:val="32"/>
          <w:szCs w:val="32"/>
        </w:rPr>
        <w:t>项目编号：</w:t>
      </w:r>
      <w:r>
        <w:rPr>
          <w:rFonts w:hint="eastAsia" w:ascii="宋体" w:hAnsi="宋体" w:eastAsia="宋体" w:cs="Times New Roman"/>
          <w:color w:val="auto"/>
          <w:sz w:val="28"/>
          <w:szCs w:val="28"/>
          <w:u w:val="single"/>
          <w:lang w:val="en-US" w:eastAsia="zh-CN"/>
        </w:rPr>
        <w:t>HCCT202400</w:t>
      </w:r>
      <w:r>
        <w:rPr>
          <w:rFonts w:hint="eastAsia" w:ascii="宋体" w:hAnsi="宋体" w:cs="Times New Roman"/>
          <w:color w:val="auto"/>
          <w:sz w:val="28"/>
          <w:szCs w:val="28"/>
          <w:u w:val="single"/>
          <w:lang w:val="en-US" w:eastAsia="zh-CN"/>
        </w:rPr>
        <w:t>41</w:t>
      </w:r>
      <w:r>
        <w:rPr>
          <w:rFonts w:hint="eastAsia" w:ascii="宋体" w:hAnsi="宋体" w:eastAsia="宋体" w:cs="Times New Roman"/>
          <w:color w:val="auto"/>
          <w:sz w:val="30"/>
          <w:szCs w:val="30"/>
          <w:u w:val="single"/>
          <w:lang w:val="en-US" w:eastAsia="zh-CN"/>
        </w:rPr>
        <w:t>号</w:t>
      </w:r>
    </w:p>
    <w:p w14:paraId="4D1731D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Times New Roman"/>
          <w:color w:val="000000"/>
          <w:sz w:val="32"/>
          <w:szCs w:val="32"/>
          <w:lang w:val="en-US" w:eastAsia="zh-CN"/>
        </w:rPr>
      </w:pPr>
    </w:p>
    <w:p w14:paraId="19E54F66">
      <w:pPr>
        <w:pStyle w:val="8"/>
        <w:rPr>
          <w:rFonts w:hint="eastAsia"/>
          <w:lang w:val="en-US" w:eastAsia="zh-CN"/>
        </w:rPr>
      </w:pPr>
    </w:p>
    <w:p w14:paraId="11E5702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 w:eastAsia="仿宋_GB2312"/>
          <w:sz w:val="30"/>
          <w:szCs w:val="30"/>
        </w:rPr>
      </w:pPr>
      <w:r>
        <w:rPr>
          <w:rFonts w:hint="eastAsia" w:hAnsi="宋体" w:eastAsia="宋体" w:cs="Times New Roman"/>
          <w:color w:val="000000"/>
          <w:sz w:val="30"/>
          <w:szCs w:val="30"/>
        </w:rPr>
        <w:t>报价金额（小写）：</w:t>
      </w:r>
      <w:r>
        <w:rPr>
          <w:rFonts w:hint="eastAsia" w:ascii="仿宋_GB2312" w:hAnsi="仿宋" w:eastAsia="仿宋_GB2312"/>
          <w:sz w:val="30"/>
          <w:szCs w:val="30"/>
          <w:u w:val="single"/>
        </w:rPr>
        <w:t xml:space="preserve">                          </w:t>
      </w:r>
    </w:p>
    <w:p w14:paraId="3D6AA30E">
      <w:pPr>
        <w:keepNext w:val="0"/>
        <w:keepLines w:val="0"/>
        <w:pageBreakBefore w:val="0"/>
        <w:widowControl w:val="0"/>
        <w:kinsoku/>
        <w:wordWrap/>
        <w:overflowPunct/>
        <w:topLinePunct w:val="0"/>
        <w:autoSpaceDE/>
        <w:autoSpaceDN/>
        <w:bidi w:val="0"/>
        <w:adjustRightInd/>
        <w:snapToGrid/>
        <w:spacing w:line="520" w:lineRule="exact"/>
        <w:ind w:firstLine="1800" w:firstLineChars="600"/>
        <w:jc w:val="left"/>
        <w:textAlignment w:val="auto"/>
        <w:rPr>
          <w:rFonts w:hint="eastAsia" w:hAnsi="宋体" w:eastAsia="宋体" w:cs="Times New Roman"/>
          <w:color w:val="000000"/>
          <w:sz w:val="32"/>
          <w:szCs w:val="32"/>
        </w:rPr>
      </w:pPr>
      <w:r>
        <w:rPr>
          <w:rFonts w:hint="eastAsia" w:hAnsi="宋体" w:eastAsia="宋体" w:cs="Times New Roman"/>
          <w:color w:val="000000"/>
          <w:sz w:val="30"/>
          <w:szCs w:val="30"/>
        </w:rPr>
        <w:t>（大写）：</w:t>
      </w:r>
      <w:r>
        <w:rPr>
          <w:rFonts w:hint="eastAsia" w:ascii="仿宋_GB2312" w:hAnsi="仿宋" w:eastAsia="仿宋_GB2312"/>
          <w:sz w:val="30"/>
          <w:szCs w:val="30"/>
          <w:u w:val="single"/>
        </w:rPr>
        <w:t xml:space="preserve">                          </w:t>
      </w:r>
      <w:r>
        <w:rPr>
          <w:rFonts w:hint="eastAsia" w:hAnsi="宋体" w:eastAsia="宋体" w:cs="Times New Roman"/>
          <w:color w:val="000000"/>
          <w:sz w:val="30"/>
          <w:szCs w:val="30"/>
        </w:rPr>
        <w:t xml:space="preserve"> </w:t>
      </w:r>
      <w:r>
        <w:rPr>
          <w:rFonts w:hint="eastAsia" w:hAnsi="宋体" w:eastAsia="宋体" w:cs="Times New Roman"/>
          <w:color w:val="000000"/>
          <w:sz w:val="32"/>
          <w:szCs w:val="32"/>
        </w:rPr>
        <w:t xml:space="preserve">                               </w:t>
      </w:r>
    </w:p>
    <w:p w14:paraId="21A28A93">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sz w:val="32"/>
          <w:szCs w:val="32"/>
        </w:rPr>
      </w:pPr>
    </w:p>
    <w:p w14:paraId="68AD1975">
      <w:pPr>
        <w:pageBreakBefore w:val="0"/>
        <w:kinsoku/>
        <w:wordWrap/>
        <w:overflowPunct/>
        <w:topLinePunct w:val="0"/>
        <w:autoSpaceDE/>
        <w:autoSpaceDN/>
        <w:bidi w:val="0"/>
        <w:adjustRightInd/>
        <w:spacing w:line="600" w:lineRule="exact"/>
        <w:ind w:firstLine="6080" w:firstLineChars="1900"/>
        <w:textAlignment w:val="auto"/>
        <w:rPr>
          <w:rFonts w:hint="eastAsia" w:hAnsi="宋体" w:eastAsia="宋体" w:cs="Times New Roman"/>
          <w:color w:val="000000"/>
          <w:sz w:val="32"/>
          <w:szCs w:val="32"/>
        </w:rPr>
      </w:pPr>
      <w:r>
        <w:rPr>
          <w:rFonts w:hint="eastAsia" w:hAnsi="宋体" w:eastAsia="宋体" w:cs="Times New Roman"/>
          <w:color w:val="000000"/>
          <w:sz w:val="32"/>
          <w:szCs w:val="32"/>
          <w:lang w:eastAsia="zh-CN"/>
        </w:rPr>
        <w:t>年</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月</w:t>
      </w:r>
      <w:r>
        <w:rPr>
          <w:rFonts w:hint="eastAsia" w:hAnsi="宋体" w:eastAsia="宋体" w:cs="Times New Roman"/>
          <w:color w:val="000000"/>
          <w:sz w:val="32"/>
          <w:szCs w:val="32"/>
          <w:lang w:val="en-US" w:eastAsia="zh-CN"/>
        </w:rPr>
        <w:t xml:space="preserve">   </w:t>
      </w:r>
      <w:r>
        <w:rPr>
          <w:rFonts w:hint="eastAsia" w:hAnsi="宋体" w:eastAsia="宋体" w:cs="Times New Roman"/>
          <w:color w:val="000000"/>
          <w:sz w:val="32"/>
          <w:szCs w:val="32"/>
          <w:lang w:eastAsia="zh-CN"/>
        </w:rPr>
        <w:t>日</w:t>
      </w:r>
      <w:r>
        <w:rPr>
          <w:rFonts w:hint="eastAsia" w:hAnsi="宋体" w:eastAsia="宋体" w:cs="Times New Roman"/>
          <w:color w:val="000000"/>
          <w:sz w:val="32"/>
          <w:szCs w:val="32"/>
        </w:rPr>
        <w:t xml:space="preserve">                    </w:t>
      </w:r>
    </w:p>
    <w:p w14:paraId="1F05F22A">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14:paraId="754180CD">
      <w:pPr>
        <w:pageBreakBefore w:val="0"/>
        <w:kinsoku/>
        <w:wordWrap/>
        <w:overflowPunct/>
        <w:topLinePunct w:val="0"/>
        <w:autoSpaceDE/>
        <w:autoSpaceDN/>
        <w:bidi w:val="0"/>
        <w:adjustRightInd/>
        <w:spacing w:line="600" w:lineRule="exact"/>
        <w:textAlignment w:val="auto"/>
        <w:rPr>
          <w:rFonts w:hint="eastAsia" w:hAnsi="宋体" w:eastAsia="宋体" w:cs="Times New Roman"/>
          <w:color w:val="000000"/>
        </w:rPr>
      </w:pPr>
    </w:p>
    <w:p w14:paraId="59C34691">
      <w:pPr>
        <w:pageBreakBefore w:val="0"/>
        <w:kinsoku/>
        <w:wordWrap/>
        <w:overflowPunct/>
        <w:topLinePunct w:val="0"/>
        <w:autoSpaceDE/>
        <w:autoSpaceDN/>
        <w:bidi w:val="0"/>
        <w:adjustRightInd/>
        <w:spacing w:line="600" w:lineRule="exact"/>
        <w:textAlignment w:val="auto"/>
        <w:rPr>
          <w:rFonts w:hint="eastAsia" w:ascii="仿宋_GB2312" w:eastAsia="仿宋_GB2312" w:cs="Times New Roman"/>
          <w:b/>
          <w:bCs/>
          <w:highlight w:val="none"/>
          <w:lang w:val="en-US" w:eastAsia="zh-CN"/>
        </w:rPr>
      </w:pPr>
      <w:r>
        <w:rPr>
          <w:rFonts w:hint="eastAsia" w:ascii="仿宋_GB2312" w:eastAsia="仿宋_GB2312" w:cs="Times New Roman"/>
          <w:b/>
          <w:bCs/>
          <w:highlight w:val="none"/>
          <w:lang w:val="en-US" w:eastAsia="zh-CN"/>
        </w:rPr>
        <w:t xml:space="preserve">注：本项目装饰装修工程采购费用上限控制价为人民币柒万柒仟柒佰伍拾柒元捌角玖分（￥77757.89元），报价时金额大小写要一致，否则无效。 </w:t>
      </w:r>
    </w:p>
    <w:p w14:paraId="5EDB81AB">
      <w:pPr>
        <w:pStyle w:val="8"/>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16B59178">
      <w:pPr>
        <w:pStyle w:val="8"/>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5A1521A9">
      <w:pPr>
        <w:pStyle w:val="8"/>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3215987E">
      <w:pPr>
        <w:pStyle w:val="8"/>
        <w:pageBreakBefore w:val="0"/>
        <w:kinsoku/>
        <w:wordWrap/>
        <w:overflowPunct/>
        <w:topLinePunct w:val="0"/>
        <w:autoSpaceDE/>
        <w:autoSpaceDN/>
        <w:bidi w:val="0"/>
        <w:adjustRightInd/>
        <w:spacing w:line="600" w:lineRule="exact"/>
        <w:textAlignment w:val="auto"/>
        <w:rPr>
          <w:rFonts w:hint="eastAsia" w:ascii="仿宋_GB2312" w:eastAsia="仿宋_GB2312"/>
        </w:rPr>
      </w:pPr>
    </w:p>
    <w:p w14:paraId="3A8C36A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8"/>
          <w:szCs w:val="28"/>
        </w:rPr>
      </w:pPr>
      <w:bookmarkStart w:id="0" w:name="_GoBack"/>
      <w:bookmarkEnd w:id="0"/>
    </w:p>
    <w:sectPr>
      <w:headerReference r:id="rId3" w:type="default"/>
      <w:footerReference r:id="rId4" w:type="default"/>
      <w:pgSz w:w="11906" w:h="16838"/>
      <w:pgMar w:top="2098" w:right="1474" w:bottom="124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165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CD26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CD26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6CE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115E30E9"/>
    <w:rsid w:val="0078143C"/>
    <w:rsid w:val="011F172E"/>
    <w:rsid w:val="015754F6"/>
    <w:rsid w:val="02B0529D"/>
    <w:rsid w:val="02BF77F6"/>
    <w:rsid w:val="03AC4A52"/>
    <w:rsid w:val="03FA6D38"/>
    <w:rsid w:val="042807E2"/>
    <w:rsid w:val="059408F9"/>
    <w:rsid w:val="05FE4192"/>
    <w:rsid w:val="05FF0391"/>
    <w:rsid w:val="06175254"/>
    <w:rsid w:val="0673692E"/>
    <w:rsid w:val="06C40CE7"/>
    <w:rsid w:val="06FC4B75"/>
    <w:rsid w:val="07666493"/>
    <w:rsid w:val="076D7821"/>
    <w:rsid w:val="07B2792A"/>
    <w:rsid w:val="0860084B"/>
    <w:rsid w:val="09750C0F"/>
    <w:rsid w:val="09A57E91"/>
    <w:rsid w:val="09D5610D"/>
    <w:rsid w:val="0A7B2255"/>
    <w:rsid w:val="0AC97464"/>
    <w:rsid w:val="0BDE6EA6"/>
    <w:rsid w:val="0C402B46"/>
    <w:rsid w:val="0D3C216F"/>
    <w:rsid w:val="0DA45E03"/>
    <w:rsid w:val="0F801AB1"/>
    <w:rsid w:val="0FB71F81"/>
    <w:rsid w:val="0FFD3DFB"/>
    <w:rsid w:val="100844A7"/>
    <w:rsid w:val="10661146"/>
    <w:rsid w:val="10CA7D05"/>
    <w:rsid w:val="110C1E59"/>
    <w:rsid w:val="115E30E9"/>
    <w:rsid w:val="125A6BF4"/>
    <w:rsid w:val="133649C8"/>
    <w:rsid w:val="134865CD"/>
    <w:rsid w:val="13A05EF9"/>
    <w:rsid w:val="1462419A"/>
    <w:rsid w:val="1557566D"/>
    <w:rsid w:val="15E30CD8"/>
    <w:rsid w:val="15F630D7"/>
    <w:rsid w:val="16CF5355"/>
    <w:rsid w:val="16F0575C"/>
    <w:rsid w:val="17520859"/>
    <w:rsid w:val="19137AFC"/>
    <w:rsid w:val="192C753C"/>
    <w:rsid w:val="199724DC"/>
    <w:rsid w:val="1AE81A80"/>
    <w:rsid w:val="1B1464DA"/>
    <w:rsid w:val="1B8D3B96"/>
    <w:rsid w:val="1B9350DC"/>
    <w:rsid w:val="1B9B4505"/>
    <w:rsid w:val="1BA608FB"/>
    <w:rsid w:val="1DF3687A"/>
    <w:rsid w:val="1E23181A"/>
    <w:rsid w:val="1E6F7FCA"/>
    <w:rsid w:val="1FCE73BD"/>
    <w:rsid w:val="20000DDB"/>
    <w:rsid w:val="20B61DE1"/>
    <w:rsid w:val="20FE7CC5"/>
    <w:rsid w:val="21366A7E"/>
    <w:rsid w:val="240B1444"/>
    <w:rsid w:val="24C85A9E"/>
    <w:rsid w:val="24E00C6A"/>
    <w:rsid w:val="253072CB"/>
    <w:rsid w:val="25B67607"/>
    <w:rsid w:val="26AD1590"/>
    <w:rsid w:val="281573ED"/>
    <w:rsid w:val="2858466E"/>
    <w:rsid w:val="28754330"/>
    <w:rsid w:val="29095286"/>
    <w:rsid w:val="29361D11"/>
    <w:rsid w:val="2A50295E"/>
    <w:rsid w:val="2A6E1037"/>
    <w:rsid w:val="2B1B11BE"/>
    <w:rsid w:val="2C091017"/>
    <w:rsid w:val="2CC969F8"/>
    <w:rsid w:val="2DAA682A"/>
    <w:rsid w:val="2E284C4C"/>
    <w:rsid w:val="30271C5F"/>
    <w:rsid w:val="305144B1"/>
    <w:rsid w:val="32427031"/>
    <w:rsid w:val="32CE3CBB"/>
    <w:rsid w:val="32F347CF"/>
    <w:rsid w:val="33443344"/>
    <w:rsid w:val="343926B5"/>
    <w:rsid w:val="344032E5"/>
    <w:rsid w:val="34D37789"/>
    <w:rsid w:val="36050AA1"/>
    <w:rsid w:val="36A51450"/>
    <w:rsid w:val="378F2DD3"/>
    <w:rsid w:val="38D94467"/>
    <w:rsid w:val="38E122B0"/>
    <w:rsid w:val="3902751A"/>
    <w:rsid w:val="39406EEB"/>
    <w:rsid w:val="3A8F75C2"/>
    <w:rsid w:val="3D2E2FD3"/>
    <w:rsid w:val="3D88663B"/>
    <w:rsid w:val="3E3D2DA2"/>
    <w:rsid w:val="3E4660FB"/>
    <w:rsid w:val="3F055FB6"/>
    <w:rsid w:val="3FEB6F5A"/>
    <w:rsid w:val="408C3632"/>
    <w:rsid w:val="408E5B37"/>
    <w:rsid w:val="412B200F"/>
    <w:rsid w:val="41D573D6"/>
    <w:rsid w:val="41D75D2D"/>
    <w:rsid w:val="4213701A"/>
    <w:rsid w:val="42CE66BF"/>
    <w:rsid w:val="43447347"/>
    <w:rsid w:val="4374370A"/>
    <w:rsid w:val="43A47A90"/>
    <w:rsid w:val="4420146A"/>
    <w:rsid w:val="45863281"/>
    <w:rsid w:val="45965BB9"/>
    <w:rsid w:val="45D27554"/>
    <w:rsid w:val="45DE30BD"/>
    <w:rsid w:val="46050649"/>
    <w:rsid w:val="468974CC"/>
    <w:rsid w:val="477912EF"/>
    <w:rsid w:val="482C03AF"/>
    <w:rsid w:val="489F6BBA"/>
    <w:rsid w:val="4916491B"/>
    <w:rsid w:val="49386FC5"/>
    <w:rsid w:val="4A0D3F70"/>
    <w:rsid w:val="4A361719"/>
    <w:rsid w:val="4A9B5A20"/>
    <w:rsid w:val="4AFA2747"/>
    <w:rsid w:val="4B1D01E3"/>
    <w:rsid w:val="4BD27FC6"/>
    <w:rsid w:val="4C2555A1"/>
    <w:rsid w:val="4CBB5F06"/>
    <w:rsid w:val="4D926C66"/>
    <w:rsid w:val="4E447AB9"/>
    <w:rsid w:val="4ED432AF"/>
    <w:rsid w:val="4F803BC6"/>
    <w:rsid w:val="50BB2978"/>
    <w:rsid w:val="50BE5FFF"/>
    <w:rsid w:val="520E2A4A"/>
    <w:rsid w:val="5323137D"/>
    <w:rsid w:val="53C02053"/>
    <w:rsid w:val="543D4840"/>
    <w:rsid w:val="54906998"/>
    <w:rsid w:val="55033975"/>
    <w:rsid w:val="55344AA7"/>
    <w:rsid w:val="55C3496A"/>
    <w:rsid w:val="55C91A02"/>
    <w:rsid w:val="56281BA6"/>
    <w:rsid w:val="580263C2"/>
    <w:rsid w:val="580820E1"/>
    <w:rsid w:val="585133F1"/>
    <w:rsid w:val="58C85C32"/>
    <w:rsid w:val="59B13BAB"/>
    <w:rsid w:val="5AAF28E7"/>
    <w:rsid w:val="5AE60FBE"/>
    <w:rsid w:val="5CAC4447"/>
    <w:rsid w:val="5D586482"/>
    <w:rsid w:val="5DA9139E"/>
    <w:rsid w:val="5DB669A1"/>
    <w:rsid w:val="5E554853"/>
    <w:rsid w:val="5EA762EA"/>
    <w:rsid w:val="5F36594B"/>
    <w:rsid w:val="601F35BB"/>
    <w:rsid w:val="60255718"/>
    <w:rsid w:val="60732927"/>
    <w:rsid w:val="60FB291D"/>
    <w:rsid w:val="613C09CA"/>
    <w:rsid w:val="62966DA1"/>
    <w:rsid w:val="629B5668"/>
    <w:rsid w:val="62AA771B"/>
    <w:rsid w:val="66546D57"/>
    <w:rsid w:val="67642FCA"/>
    <w:rsid w:val="680E73DA"/>
    <w:rsid w:val="69164798"/>
    <w:rsid w:val="6AAB0F10"/>
    <w:rsid w:val="6B80414A"/>
    <w:rsid w:val="6BE1375A"/>
    <w:rsid w:val="6D8701C9"/>
    <w:rsid w:val="6FCC4B9B"/>
    <w:rsid w:val="71F533C0"/>
    <w:rsid w:val="7353376C"/>
    <w:rsid w:val="737427E7"/>
    <w:rsid w:val="738A025C"/>
    <w:rsid w:val="74E474F8"/>
    <w:rsid w:val="75CA66EE"/>
    <w:rsid w:val="79165165"/>
    <w:rsid w:val="79D46D42"/>
    <w:rsid w:val="7B950057"/>
    <w:rsid w:val="7BD96695"/>
    <w:rsid w:val="7C9C690A"/>
    <w:rsid w:val="7DE60785"/>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99"/>
    <w:pPr>
      <w:jc w:val="center"/>
    </w:pPr>
    <w:rPr>
      <w:sz w:val="52"/>
    </w:rPr>
  </w:style>
  <w:style w:type="paragraph" w:styleId="5">
    <w:name w:val="Body Text Indent"/>
    <w:basedOn w:val="1"/>
    <w:autoRedefine/>
    <w:qFormat/>
    <w:uiPriority w:val="0"/>
    <w:pPr>
      <w:spacing w:line="200" w:lineRule="exact"/>
      <w:ind w:firstLine="301"/>
    </w:pPr>
    <w:rPr>
      <w:rFonts w:ascii="宋体" w:hAnsi="Courier New"/>
      <w:spacing w:val="-4"/>
      <w:sz w:val="18"/>
      <w:szCs w:val="20"/>
    </w:rPr>
  </w:style>
  <w:style w:type="paragraph" w:styleId="6">
    <w:name w:val="Plain Text"/>
    <w:basedOn w:val="1"/>
    <w:autoRedefine/>
    <w:qFormat/>
    <w:uiPriority w:val="0"/>
    <w:rPr>
      <w:rFonts w:ascii="宋体" w:hAnsi="Courier New"/>
      <w:szCs w:val="20"/>
    </w:rPr>
  </w:style>
  <w:style w:type="paragraph" w:styleId="7">
    <w:name w:val="Date"/>
    <w:basedOn w:val="1"/>
    <w:next w:val="1"/>
    <w:qFormat/>
    <w:uiPriority w:val="0"/>
    <w:rPr>
      <w:rFonts w:ascii="Times New Roman" w:hAnsi="Times New Roman" w:eastAsia="宋体" w:cs="Times New Roman"/>
      <w:spacing w:val="4"/>
      <w:kern w:val="28"/>
      <w:sz w:val="28"/>
    </w:rPr>
  </w:style>
  <w:style w:type="paragraph" w:styleId="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qFormat/>
    <w:uiPriority w:val="39"/>
    <w:pPr>
      <w:tabs>
        <w:tab w:val="right" w:leader="dot" w:pos="9628"/>
      </w:tabs>
      <w:ind w:left="420" w:firstLine="120"/>
      <w:jc w:val="left"/>
    </w:pPr>
    <w:rPr>
      <w:smallCaps/>
      <w:sz w:val="20"/>
      <w:szCs w:val="20"/>
    </w:rPr>
  </w:style>
  <w:style w:type="paragraph" w:styleId="11">
    <w:name w:val="Body Text 2"/>
    <w:basedOn w:val="1"/>
    <w:unhideWhenUsed/>
    <w:qFormat/>
    <w:uiPriority w:val="99"/>
    <w:pPr>
      <w:spacing w:after="120" w:line="480" w:lineRule="auto"/>
    </w:p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3">
    <w:name w:val="Body Text First Indent"/>
    <w:basedOn w:val="4"/>
    <w:unhideWhenUsed/>
    <w:qFormat/>
    <w:uiPriority w:val="99"/>
    <w:pPr>
      <w:ind w:firstLine="420" w:firstLineChars="100"/>
    </w:p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paragraph" w:customStyle="1" w:styleId="18">
    <w:name w:val="目录 21"/>
    <w:basedOn w:val="1"/>
    <w:next w:val="1"/>
    <w:qFormat/>
    <w:uiPriority w:val="0"/>
    <w:pPr>
      <w:spacing w:before="100" w:beforeAutospacing="1" w:after="100" w:afterAutospacing="1"/>
      <w:ind w:left="420" w:leftChars="200"/>
    </w:pPr>
  </w:style>
  <w:style w:type="paragraph" w:customStyle="1" w:styleId="19">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20">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21">
    <w:name w:val="Heading #1|1"/>
    <w:basedOn w:val="1"/>
    <w:autoRedefine/>
    <w:qFormat/>
    <w:uiPriority w:val="0"/>
    <w:pPr>
      <w:widowControl w:val="0"/>
      <w:shd w:val="clear" w:color="auto" w:fill="auto"/>
      <w:spacing w:after="280"/>
      <w:jc w:val="center"/>
      <w:outlineLvl w:val="0"/>
    </w:pPr>
    <w:rPr>
      <w:rFonts w:ascii="宋体" w:hAnsi="宋体" w:eastAsia="宋体" w:cs="宋体"/>
      <w:sz w:val="52"/>
      <w:szCs w:val="52"/>
      <w:u w:val="none"/>
      <w:shd w:val="clear" w:color="auto" w:fill="auto"/>
      <w:lang w:val="zh-TW" w:eastAsia="zh-TW" w:bidi="zh-TW"/>
    </w:rPr>
  </w:style>
  <w:style w:type="paragraph" w:customStyle="1" w:styleId="22">
    <w:name w:val="Body text|1"/>
    <w:basedOn w:val="1"/>
    <w:link w:val="24"/>
    <w:autoRedefine/>
    <w:qFormat/>
    <w:uiPriority w:val="0"/>
    <w:pPr>
      <w:widowControl w:val="0"/>
      <w:shd w:val="clear" w:color="auto" w:fill="auto"/>
      <w:spacing w:line="458" w:lineRule="auto"/>
      <w:ind w:firstLine="400"/>
    </w:pPr>
    <w:rPr>
      <w:rFonts w:ascii="宋体" w:hAnsi="宋体" w:eastAsia="宋体" w:cs="宋体"/>
      <w:sz w:val="28"/>
      <w:szCs w:val="28"/>
      <w:u w:val="none"/>
      <w:shd w:val="clear" w:color="auto" w:fill="auto"/>
      <w:lang w:val="zh-TW" w:eastAsia="zh-TW" w:bidi="zh-TW"/>
    </w:rPr>
  </w:style>
  <w:style w:type="paragraph" w:customStyle="1" w:styleId="23">
    <w:name w:val="Body text|3"/>
    <w:basedOn w:val="1"/>
    <w:autoRedefine/>
    <w:qFormat/>
    <w:uiPriority w:val="0"/>
    <w:pPr>
      <w:widowControl w:val="0"/>
      <w:shd w:val="clear" w:color="auto" w:fill="auto"/>
      <w:spacing w:after="600"/>
      <w:jc w:val="center"/>
    </w:pPr>
    <w:rPr>
      <w:sz w:val="32"/>
      <w:szCs w:val="32"/>
      <w:u w:val="none"/>
      <w:shd w:val="clear" w:color="auto" w:fill="auto"/>
      <w:lang w:val="zh-TW" w:eastAsia="zh-TW" w:bidi="zh-TW"/>
    </w:rPr>
  </w:style>
  <w:style w:type="character" w:customStyle="1" w:styleId="24">
    <w:name w:val="Body text|1_"/>
    <w:basedOn w:val="16"/>
    <w:link w:val="22"/>
    <w:autoRedefine/>
    <w:qFormat/>
    <w:uiPriority w:val="0"/>
    <w:rPr>
      <w:rFonts w:ascii="宋体" w:hAnsi="宋体" w:eastAsia="宋体" w:cs="宋体"/>
      <w:sz w:val="28"/>
      <w:szCs w:val="28"/>
      <w:u w:val="none"/>
      <w:shd w:val="clear" w:color="auto" w:fill="auto"/>
      <w:lang w:val="zh-TW" w:eastAsia="zh-TW" w:bidi="zh-TW"/>
    </w:rPr>
  </w:style>
  <w:style w:type="paragraph" w:customStyle="1" w:styleId="25">
    <w:name w:val="Body text|4"/>
    <w:basedOn w:val="1"/>
    <w:autoRedefine/>
    <w:qFormat/>
    <w:uiPriority w:val="0"/>
    <w:pPr>
      <w:widowControl w:val="0"/>
      <w:shd w:val="clear" w:color="auto" w:fill="auto"/>
      <w:jc w:val="right"/>
    </w:pPr>
    <w:rPr>
      <w:color w:val="F5777D"/>
      <w:sz w:val="11"/>
      <w:szCs w:val="11"/>
      <w:u w:val="none"/>
      <w:shd w:val="clear" w:color="auto" w:fill="auto"/>
      <w:lang w:val="zh-TW" w:eastAsia="zh-TW" w:bidi="zh-TW"/>
    </w:rPr>
  </w:style>
  <w:style w:type="paragraph" w:customStyle="1" w:styleId="26">
    <w:name w:val="Body text|2"/>
    <w:basedOn w:val="1"/>
    <w:autoRedefine/>
    <w:qFormat/>
    <w:uiPriority w:val="0"/>
    <w:pPr>
      <w:widowControl w:val="0"/>
      <w:shd w:val="clear" w:color="auto" w:fill="auto"/>
      <w:spacing w:after="410"/>
    </w:pPr>
    <w:rPr>
      <w:rFonts w:ascii="宋体" w:hAnsi="宋体" w:eastAsia="宋体" w:cs="宋体"/>
      <w:u w:val="none"/>
      <w:shd w:val="clear" w:color="auto" w:fill="auto"/>
      <w:lang w:val="zh-TW" w:eastAsia="zh-TW" w:bidi="zh-TW"/>
    </w:rPr>
  </w:style>
  <w:style w:type="paragraph" w:customStyle="1" w:styleId="27">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3"/>
    <w:basedOn w:val="1"/>
    <w:next w:val="11"/>
    <w:qFormat/>
    <w:uiPriority w:val="0"/>
    <w:rPr>
      <w:rFonts w:hAnsi="宋体" w:eastAsia="黑体" w:cs="Calibri"/>
      <w:sz w:val="30"/>
      <w:szCs w:val="21"/>
    </w:rPr>
  </w:style>
  <w:style w:type="paragraph" w:customStyle="1" w:styleId="29">
    <w:name w:val="正文_0"/>
    <w:next w:v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文本_0"/>
    <w:basedOn w:val="31"/>
    <w:qFormat/>
    <w:uiPriority w:val="0"/>
    <w:pPr>
      <w:adjustRightInd w:val="0"/>
      <w:spacing w:before="100" w:beforeAutospacing="1" w:after="60" w:line="360" w:lineRule="atLeast"/>
      <w:ind w:left="30" w:leftChars="30" w:right="30" w:rightChars="30"/>
      <w:jc w:val="center"/>
      <w:textAlignment w:val="baseline"/>
    </w:pPr>
    <w:rPr>
      <w:rFonts w:ascii="Calibri" w:hAnsi="Calibri"/>
    </w:rPr>
  </w:style>
  <w:style w:type="paragraph" w:customStyle="1" w:styleId="31">
    <w:name w:val="正文_3_0_0"/>
    <w:basedOn w:val="32"/>
    <w:qFormat/>
    <w:uiPriority w:val="0"/>
    <w:rPr>
      <w:rFonts w:ascii="Times New Roman" w:hAnsi="Times New Roman"/>
      <w:szCs w:val="21"/>
    </w:rPr>
  </w:style>
  <w:style w:type="paragraph" w:customStyle="1" w:styleId="32">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9593</Words>
  <Characters>9807</Characters>
  <Lines>0</Lines>
  <Paragraphs>0</Paragraphs>
  <TotalTime>4</TotalTime>
  <ScaleCrop>false</ScaleCrop>
  <LinksUpToDate>false</LinksUpToDate>
  <CharactersWithSpaces>10547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2021-07-29T09:23:00Z</dcterms:created>
  <dc:creator>川爺</dc:creator>
  <cp:lastModifiedBy>运营公司</cp:lastModifiedBy>
  <cp:lastPrinted>2024-11-21T03:28:00Z</cp:lastPrinted>
  <dcterms:modified xsi:type="dcterms:W3CDTF">2024-11-26T08:03:27Z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A9F0384877AC455981829C5D0536AA79_13</vt:lpwstr>
  </property>
</Properties>
</file>